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40" w:rsidRPr="00AB3040" w:rsidRDefault="00AB3040" w:rsidP="00AB304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1C100"/>
        </w:rPr>
      </w:pPr>
      <w:bookmarkStart w:id="0" w:name="_GoBack"/>
      <w:bookmarkEnd w:id="0"/>
      <w:r w:rsidRPr="00AB3040">
        <w:rPr>
          <w:rFonts w:ascii="Times New Roman" w:eastAsia="Times New Roman" w:hAnsi="Times New Roman" w:cs="Times New Roman"/>
          <w:b/>
          <w:sz w:val="26"/>
          <w:szCs w:val="26"/>
        </w:rPr>
        <w:t>Перечень индикаторов риска</w:t>
      </w:r>
    </w:p>
    <w:p w:rsidR="00AB3040" w:rsidRPr="00AB3040" w:rsidRDefault="00AB3040" w:rsidP="00AB3040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1C100"/>
        </w:rPr>
      </w:pPr>
      <w:r w:rsidRPr="00AB3040">
        <w:rPr>
          <w:rFonts w:ascii="Times New Roman" w:eastAsia="Times New Roman" w:hAnsi="Times New Roman" w:cs="Times New Roman"/>
          <w:b/>
          <w:sz w:val="26"/>
          <w:szCs w:val="26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AB3040" w:rsidRPr="00AB3040" w:rsidRDefault="00AB3040" w:rsidP="00AB304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1C100"/>
        </w:rPr>
      </w:pPr>
    </w:p>
    <w:p w:rsidR="00AB3040" w:rsidRPr="00AB3040" w:rsidRDefault="00AB3040" w:rsidP="00AB304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B3040">
        <w:rPr>
          <w:rFonts w:ascii="Times New Roman" w:eastAsia="Times New Roman" w:hAnsi="Times New Roman" w:cs="Times New Roman"/>
          <w:sz w:val="26"/>
          <w:szCs w:val="26"/>
        </w:rPr>
        <w:t>1) обязательные требования по содержанию прилегающих территорий;</w:t>
      </w:r>
    </w:p>
    <w:p w:rsidR="00AB3040" w:rsidRPr="00AB3040" w:rsidRDefault="00AB3040" w:rsidP="00AB304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B3040" w:rsidRPr="00AB3040" w:rsidRDefault="00AB3040" w:rsidP="00AB304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      - по установке ограждений, не препятствующей свободному доступу </w:t>
      </w:r>
      <w:proofErr w:type="spellStart"/>
      <w:r w:rsidRPr="00AB3040">
        <w:rPr>
          <w:rFonts w:ascii="Times New Roman" w:eastAsia="Times New Roman" w:hAnsi="Times New Roman" w:cs="Times New Roman"/>
          <w:sz w:val="26"/>
          <w:szCs w:val="26"/>
        </w:rPr>
        <w:t>маломобильных</w:t>
      </w:r>
      <w:proofErr w:type="spellEnd"/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B3040" w:rsidRPr="00AB3040" w:rsidRDefault="00AB3040" w:rsidP="00AB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      - по </w:t>
      </w:r>
      <w:r w:rsidRPr="00AB304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B3040" w:rsidRPr="00AB3040" w:rsidRDefault="00AB3040" w:rsidP="00AB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      - по </w:t>
      </w:r>
      <w:r w:rsidRPr="00AB304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B3040" w:rsidRPr="00AB3040" w:rsidRDefault="00AB3040" w:rsidP="00AB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      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Коми и Правилами благоустройства;</w:t>
      </w:r>
    </w:p>
    <w:p w:rsidR="00AB3040" w:rsidRPr="00AB3040" w:rsidRDefault="00AB3040" w:rsidP="00AB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     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AB3040">
        <w:rPr>
          <w:rFonts w:ascii="Times New Roman" w:eastAsia="Times New Roman" w:hAnsi="Times New Roman" w:cs="Times New Roman"/>
          <w:sz w:val="26"/>
          <w:szCs w:val="26"/>
        </w:rPr>
        <w:t>маломобильные</w:t>
      </w:r>
      <w:proofErr w:type="spellEnd"/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 группы населения, на период осуществления земляных работ;</w:t>
      </w:r>
    </w:p>
    <w:p w:rsidR="00AB3040" w:rsidRPr="00AB3040" w:rsidRDefault="00AB3040" w:rsidP="00AB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B304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proofErr w:type="gramStart"/>
      <w:r w:rsidRPr="00AB304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о недопустимости </w:t>
      </w:r>
      <w:r w:rsidRPr="00AB3040">
        <w:rPr>
          <w:rFonts w:ascii="Times New Roman" w:eastAsia="Times New Roman" w:hAnsi="Times New Roman" w:cs="Times New Roman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B3040" w:rsidRPr="00AB3040" w:rsidRDefault="00AB3040" w:rsidP="00AB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3) обязательные требования по уборке территории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AB3040" w:rsidRPr="00AB3040" w:rsidRDefault="00AB3040" w:rsidP="00AB304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4) обязательные требования по уборке территории сельского поселения в летний период, включая обязательные требования по </w:t>
      </w:r>
      <w:r w:rsidRPr="00AB3040">
        <w:rPr>
          <w:rFonts w:ascii="Times New Roman" w:eastAsia="Calibri" w:hAnsi="Times New Roman" w:cs="Times New Roman"/>
          <w:bCs/>
          <w:sz w:val="26"/>
          <w:szCs w:val="26"/>
        </w:rPr>
        <w:t>выявлению карантинных, ядовитых и сорных растений, борьбе с ними, локализации, ликвидации их очагов</w:t>
      </w:r>
      <w:r w:rsidRPr="00AB304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B3040" w:rsidRPr="00AB3040" w:rsidRDefault="00AB3040" w:rsidP="00AB304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5) дополнительные обязательные требования </w:t>
      </w:r>
      <w:r w:rsidRPr="00AB304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пожарной безопасности</w:t>
      </w:r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AB304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AB3040" w:rsidRPr="00AB3040" w:rsidRDefault="00AB3040" w:rsidP="00AB304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040">
        <w:rPr>
          <w:rFonts w:ascii="Times New Roman" w:eastAsia="Times New Roman" w:hAnsi="Times New Roman" w:cs="Times New Roman"/>
          <w:bCs/>
          <w:sz w:val="26"/>
          <w:szCs w:val="26"/>
        </w:rPr>
        <w:t xml:space="preserve">6) </w:t>
      </w:r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обязательные требования по </w:t>
      </w:r>
      <w:r w:rsidRPr="00AB3040">
        <w:rPr>
          <w:rFonts w:ascii="Times New Roman" w:eastAsia="Times New Roman" w:hAnsi="Times New Roman" w:cs="Times New Roman"/>
          <w:bCs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AB304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B3040" w:rsidRPr="00AB3040" w:rsidRDefault="00AB3040" w:rsidP="00AB304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B3040">
        <w:rPr>
          <w:rFonts w:ascii="Times New Roman" w:eastAsia="Times New Roman" w:hAnsi="Times New Roman" w:cs="Times New Roman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B3040" w:rsidRPr="00AB3040" w:rsidRDefault="00AB3040" w:rsidP="00AB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040">
        <w:rPr>
          <w:rFonts w:ascii="Times New Roman" w:eastAsia="Times New Roman" w:hAnsi="Times New Roman" w:cs="Times New Roman"/>
          <w:sz w:val="26"/>
          <w:szCs w:val="26"/>
        </w:rPr>
        <w:t>8) обязательные требования по складированию твердых коммунальных отходов;</w:t>
      </w:r>
    </w:p>
    <w:p w:rsidR="00AB3040" w:rsidRPr="00AB3040" w:rsidRDefault="00AB3040" w:rsidP="00AB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04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9) обязательные требования по </w:t>
      </w:r>
      <w:r w:rsidRPr="00AB3040">
        <w:rPr>
          <w:rFonts w:ascii="Times New Roman" w:eastAsia="Times New Roman" w:hAnsi="Times New Roman" w:cs="Times New Roman"/>
          <w:bCs/>
          <w:sz w:val="26"/>
          <w:szCs w:val="26"/>
        </w:rPr>
        <w:t>выгулу животных</w:t>
      </w:r>
      <w:r w:rsidRPr="00AB3040">
        <w:rPr>
          <w:rFonts w:ascii="Times New Roman" w:eastAsia="Times New Roman" w:hAnsi="Times New Roman" w:cs="Times New Roman"/>
          <w:sz w:val="26"/>
          <w:szCs w:val="26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B3040" w:rsidRPr="00AB3040" w:rsidRDefault="00AB3040" w:rsidP="00AB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3040" w:rsidRPr="00AB3040" w:rsidRDefault="00AB3040" w:rsidP="00AB3040">
      <w:pPr>
        <w:widowControl w:val="0"/>
        <w:spacing w:after="0" w:line="192" w:lineRule="auto"/>
        <w:ind w:left="4535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AB3040" w:rsidRPr="00AB3040" w:rsidRDefault="00AB3040" w:rsidP="00AB304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3040" w:rsidRPr="00AB3040" w:rsidRDefault="00AB3040" w:rsidP="00AB304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98D" w:rsidRPr="00AB3040" w:rsidRDefault="00B4798D">
      <w:pPr>
        <w:rPr>
          <w:sz w:val="26"/>
          <w:szCs w:val="26"/>
        </w:rPr>
      </w:pPr>
    </w:p>
    <w:sectPr w:rsidR="00B4798D" w:rsidRPr="00AB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040"/>
    <w:rsid w:val="00AB3040"/>
    <w:rsid w:val="00B4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2024-04-05T03:15:00Z</dcterms:created>
  <dcterms:modified xsi:type="dcterms:W3CDTF">2024-04-05T03:15:00Z</dcterms:modified>
</cp:coreProperties>
</file>